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56F2E" w14:textId="77777777" w:rsidR="004A0C0D" w:rsidRDefault="004A0C0D" w:rsidP="00B92B8A">
      <w:pPr>
        <w:rPr>
          <w:color w:val="0000FF"/>
          <w:sz w:val="24"/>
          <w:szCs w:val="24"/>
        </w:rPr>
      </w:pPr>
    </w:p>
    <w:p w14:paraId="5027CB93" w14:textId="72E73556" w:rsidR="000254B4" w:rsidRPr="000254B4" w:rsidRDefault="000254B4" w:rsidP="000254B4">
      <w:pPr>
        <w:rPr>
          <w:sz w:val="24"/>
          <w:szCs w:val="24"/>
        </w:rPr>
      </w:pPr>
    </w:p>
    <w:p w14:paraId="6AA10C8B" w14:textId="035A0F0C" w:rsidR="000254B4" w:rsidRPr="00704400" w:rsidRDefault="000254B4" w:rsidP="000254B4">
      <w:pPr>
        <w:rPr>
          <w:sz w:val="22"/>
          <w:szCs w:val="22"/>
        </w:rPr>
      </w:pPr>
      <w:r w:rsidRPr="00704400">
        <w:rPr>
          <w:sz w:val="22"/>
          <w:szCs w:val="22"/>
        </w:rPr>
        <w:t>MiraCosta College Police Department</w:t>
      </w:r>
      <w:r w:rsidR="00C4571D" w:rsidRPr="00704400">
        <w:rPr>
          <w:sz w:val="22"/>
          <w:szCs w:val="22"/>
        </w:rPr>
        <w:t>’s</w:t>
      </w:r>
      <w:r w:rsidRPr="00704400">
        <w:rPr>
          <w:sz w:val="22"/>
          <w:szCs w:val="22"/>
        </w:rPr>
        <w:t xml:space="preserve"> Annual Report regarding Miliary Equipment 202</w:t>
      </w:r>
      <w:r w:rsidR="00761B53" w:rsidRPr="00704400">
        <w:rPr>
          <w:sz w:val="22"/>
          <w:szCs w:val="22"/>
        </w:rPr>
        <w:t>4</w:t>
      </w:r>
    </w:p>
    <w:p w14:paraId="3F6B3053" w14:textId="77777777" w:rsidR="000254B4" w:rsidRPr="00704400" w:rsidRDefault="000254B4" w:rsidP="000254B4">
      <w:pPr>
        <w:rPr>
          <w:sz w:val="22"/>
          <w:szCs w:val="22"/>
        </w:rPr>
      </w:pPr>
    </w:p>
    <w:p w14:paraId="485C7615" w14:textId="21DDCA25" w:rsidR="000254B4" w:rsidRPr="00704400" w:rsidRDefault="000254B4" w:rsidP="000254B4">
      <w:pPr>
        <w:rPr>
          <w:sz w:val="22"/>
          <w:szCs w:val="22"/>
        </w:rPr>
      </w:pPr>
      <w:r w:rsidRPr="00704400">
        <w:rPr>
          <w:sz w:val="22"/>
          <w:szCs w:val="22"/>
        </w:rPr>
        <w:t>The MiraCosta College Police Department (MCPD) is committed to transparency and accountability in the use of regulated equipment. This report outlines the usage, concerns, and financial aspects of the regulated equipment as required by AB 481 for the calendar year 202</w:t>
      </w:r>
      <w:r w:rsidR="00761B53" w:rsidRPr="00704400">
        <w:rPr>
          <w:sz w:val="22"/>
          <w:szCs w:val="22"/>
        </w:rPr>
        <w:t>4</w:t>
      </w:r>
      <w:r w:rsidRPr="00704400">
        <w:rPr>
          <w:sz w:val="22"/>
          <w:szCs w:val="22"/>
        </w:rPr>
        <w:t xml:space="preserve">.  Of the 6 regulated types of </w:t>
      </w:r>
      <w:r w:rsidR="003024A2" w:rsidRPr="00704400">
        <w:rPr>
          <w:sz w:val="22"/>
          <w:szCs w:val="22"/>
        </w:rPr>
        <w:t>equipment</w:t>
      </w:r>
      <w:r w:rsidRPr="00704400">
        <w:rPr>
          <w:sz w:val="22"/>
          <w:szCs w:val="22"/>
        </w:rPr>
        <w:t xml:space="preserve"> MCPD owns or utilizes, only 1 was used during the last calendar year.</w:t>
      </w:r>
    </w:p>
    <w:p w14:paraId="1E2AE111" w14:textId="77777777" w:rsidR="000254B4" w:rsidRPr="00704400" w:rsidRDefault="000254B4" w:rsidP="000254B4">
      <w:pPr>
        <w:rPr>
          <w:sz w:val="22"/>
          <w:szCs w:val="22"/>
        </w:rPr>
      </w:pPr>
    </w:p>
    <w:p w14:paraId="6E09100E" w14:textId="4CB6F57C" w:rsidR="000254B4" w:rsidRPr="00704400" w:rsidRDefault="000254B4" w:rsidP="000254B4">
      <w:pPr>
        <w:rPr>
          <w:b/>
          <w:bCs/>
          <w:sz w:val="22"/>
          <w:szCs w:val="22"/>
        </w:rPr>
      </w:pPr>
      <w:r w:rsidRPr="00704400">
        <w:rPr>
          <w:b/>
          <w:bCs/>
          <w:sz w:val="22"/>
          <w:szCs w:val="22"/>
        </w:rPr>
        <w:t>Regulated Equipment Used</w:t>
      </w:r>
    </w:p>
    <w:p w14:paraId="6CB9E2D8" w14:textId="77777777" w:rsidR="000254B4" w:rsidRPr="00704400" w:rsidRDefault="000254B4" w:rsidP="000254B4">
      <w:pPr>
        <w:rPr>
          <w:sz w:val="22"/>
          <w:szCs w:val="22"/>
        </w:rPr>
      </w:pPr>
    </w:p>
    <w:p w14:paraId="324058C1" w14:textId="41B470CF" w:rsidR="000254B4" w:rsidRPr="00704400" w:rsidRDefault="000254B4" w:rsidP="000254B4">
      <w:pPr>
        <w:pStyle w:val="ListParagraph"/>
        <w:numPr>
          <w:ilvl w:val="0"/>
          <w:numId w:val="3"/>
        </w:numPr>
      </w:pPr>
      <w:r w:rsidRPr="00704400">
        <w:t>DJI MAVIC 3 Fly More Combo - Quadcopter Drone</w:t>
      </w:r>
    </w:p>
    <w:p w14:paraId="6999A752" w14:textId="092B0310" w:rsidR="000254B4" w:rsidRPr="00704400" w:rsidRDefault="000254B4" w:rsidP="000254B4">
      <w:pPr>
        <w:rPr>
          <w:b/>
          <w:bCs/>
          <w:sz w:val="22"/>
          <w:szCs w:val="22"/>
        </w:rPr>
      </w:pPr>
      <w:r w:rsidRPr="00704400">
        <w:rPr>
          <w:b/>
          <w:bCs/>
          <w:sz w:val="22"/>
          <w:szCs w:val="22"/>
        </w:rPr>
        <w:t>Summary of how the military equipment was used and the purpose of its use.</w:t>
      </w:r>
    </w:p>
    <w:p w14:paraId="182A1A87" w14:textId="77777777" w:rsidR="000254B4" w:rsidRPr="00704400" w:rsidRDefault="000254B4" w:rsidP="000254B4">
      <w:pPr>
        <w:rPr>
          <w:b/>
          <w:bCs/>
          <w:sz w:val="22"/>
          <w:szCs w:val="22"/>
        </w:rPr>
      </w:pPr>
    </w:p>
    <w:p w14:paraId="46B4F25E" w14:textId="2B2F0DEF" w:rsidR="000254B4" w:rsidRPr="00704400" w:rsidRDefault="000254B4" w:rsidP="00C4571D">
      <w:pPr>
        <w:pStyle w:val="ListParagraph"/>
        <w:numPr>
          <w:ilvl w:val="0"/>
          <w:numId w:val="3"/>
        </w:numPr>
      </w:pPr>
      <w:r w:rsidRPr="00704400">
        <w:t>The drone was used on approximately</w:t>
      </w:r>
      <w:r w:rsidR="00C4571D" w:rsidRPr="00704400">
        <w:t xml:space="preserve"> 1</w:t>
      </w:r>
      <w:r w:rsidR="00DF1BF7" w:rsidRPr="00704400">
        <w:t>7</w:t>
      </w:r>
      <w:r w:rsidRPr="00704400">
        <w:t xml:space="preserve"> occasions throughout the calendar year.</w:t>
      </w:r>
    </w:p>
    <w:p w14:paraId="26C2EA79" w14:textId="75CA4ABA" w:rsidR="000254B4" w:rsidRPr="00704400" w:rsidRDefault="000254B4" w:rsidP="00C4571D">
      <w:pPr>
        <w:pStyle w:val="ListParagraph"/>
        <w:numPr>
          <w:ilvl w:val="0"/>
          <w:numId w:val="3"/>
        </w:numPr>
      </w:pPr>
      <w:r w:rsidRPr="00704400">
        <w:t>It facilitated training and coordinated operations at special events, including commencement ceremonies, events with high campus attendance, and events requiring collaboration with other public safety resources.</w:t>
      </w:r>
    </w:p>
    <w:p w14:paraId="2F651227" w14:textId="13B75B5F" w:rsidR="000254B4" w:rsidRPr="00704400" w:rsidRDefault="000254B4" w:rsidP="000254B4">
      <w:pPr>
        <w:rPr>
          <w:b/>
          <w:bCs/>
          <w:sz w:val="22"/>
          <w:szCs w:val="22"/>
        </w:rPr>
      </w:pPr>
      <w:r w:rsidRPr="00704400">
        <w:rPr>
          <w:b/>
          <w:bCs/>
          <w:sz w:val="22"/>
          <w:szCs w:val="22"/>
        </w:rPr>
        <w:t>Summary of any complaints or concerns received concerning the military equipment.</w:t>
      </w:r>
    </w:p>
    <w:p w14:paraId="3327AFBC" w14:textId="77777777" w:rsidR="000254B4" w:rsidRPr="00704400" w:rsidRDefault="000254B4" w:rsidP="000254B4">
      <w:pPr>
        <w:rPr>
          <w:b/>
          <w:bCs/>
          <w:sz w:val="22"/>
          <w:szCs w:val="22"/>
        </w:rPr>
      </w:pPr>
    </w:p>
    <w:p w14:paraId="5376266D" w14:textId="25890A2B" w:rsidR="000254B4" w:rsidRPr="00704400" w:rsidRDefault="000254B4" w:rsidP="00C4571D">
      <w:pPr>
        <w:pStyle w:val="ListParagraph"/>
        <w:numPr>
          <w:ilvl w:val="0"/>
          <w:numId w:val="4"/>
        </w:numPr>
      </w:pPr>
      <w:r w:rsidRPr="00704400">
        <w:t>MCPD has received no complaints or concerns regarding the use of any of the six identified tools and equipment in our possession.</w:t>
      </w:r>
    </w:p>
    <w:p w14:paraId="76AD0FA4" w14:textId="77777777" w:rsidR="000254B4" w:rsidRPr="00704400" w:rsidRDefault="000254B4" w:rsidP="000254B4">
      <w:pPr>
        <w:rPr>
          <w:sz w:val="22"/>
          <w:szCs w:val="22"/>
        </w:rPr>
      </w:pPr>
    </w:p>
    <w:p w14:paraId="2E29BD52" w14:textId="50BC9E84" w:rsidR="000254B4" w:rsidRPr="00704400" w:rsidRDefault="00C4571D" w:rsidP="00C4571D">
      <w:pPr>
        <w:rPr>
          <w:b/>
          <w:bCs/>
          <w:sz w:val="22"/>
          <w:szCs w:val="22"/>
        </w:rPr>
      </w:pPr>
      <w:r w:rsidRPr="00704400">
        <w:rPr>
          <w:b/>
          <w:bCs/>
          <w:sz w:val="22"/>
          <w:szCs w:val="22"/>
        </w:rPr>
        <w:t xml:space="preserve">The results of any internal audits, any information about violations of the military equipment use policy and any actions taken in response. </w:t>
      </w:r>
    </w:p>
    <w:p w14:paraId="357279C0" w14:textId="77777777" w:rsidR="00C4571D" w:rsidRPr="00704400" w:rsidRDefault="00C4571D" w:rsidP="00C4571D">
      <w:pPr>
        <w:rPr>
          <w:b/>
          <w:bCs/>
          <w:sz w:val="22"/>
          <w:szCs w:val="22"/>
        </w:rPr>
      </w:pPr>
    </w:p>
    <w:p w14:paraId="4DDF88E3" w14:textId="761403D3" w:rsidR="000254B4" w:rsidRPr="00704400" w:rsidRDefault="00704400" w:rsidP="00704400">
      <w:pPr>
        <w:pStyle w:val="ListParagraph"/>
        <w:numPr>
          <w:ilvl w:val="0"/>
          <w:numId w:val="4"/>
        </w:numPr>
      </w:pPr>
      <w:r w:rsidRPr="00704400">
        <w:t>Our operator(s) are required to obtain a pilot’s license in accordance with FAA Part 107 regulations. We currently have one licensed pilot who is fully compliant with this requirement.</w:t>
      </w:r>
    </w:p>
    <w:p w14:paraId="139358D0" w14:textId="3F33680B" w:rsidR="000254B4" w:rsidRPr="00704400" w:rsidRDefault="00C4571D" w:rsidP="000254B4">
      <w:pPr>
        <w:rPr>
          <w:b/>
          <w:bCs/>
          <w:sz w:val="22"/>
          <w:szCs w:val="22"/>
        </w:rPr>
      </w:pPr>
      <w:r w:rsidRPr="00704400">
        <w:rPr>
          <w:b/>
          <w:bCs/>
          <w:sz w:val="22"/>
          <w:szCs w:val="22"/>
        </w:rPr>
        <w:t xml:space="preserve">Annual cost and source of funds for regulated tools and equipment: </w:t>
      </w:r>
    </w:p>
    <w:p w14:paraId="4878DF98" w14:textId="681A13E9" w:rsidR="00233950" w:rsidRPr="003B11DA" w:rsidRDefault="005A3C6C" w:rsidP="00233950">
      <w:pPr>
        <w:pStyle w:val="ListParagraph"/>
        <w:numPr>
          <w:ilvl w:val="0"/>
          <w:numId w:val="6"/>
        </w:numPr>
        <w:rPr>
          <w:b/>
          <w:bCs/>
        </w:rPr>
      </w:pPr>
      <w:r w:rsidRPr="00704400">
        <w:t>The total annual cost for each type of equipment can be found</w:t>
      </w:r>
      <w:r w:rsidR="00233950" w:rsidRPr="00704400">
        <w:t xml:space="preserve"> here</w:t>
      </w:r>
      <w:r w:rsidRPr="00704400">
        <w:t xml:space="preserve">: </w:t>
      </w:r>
    </w:p>
    <w:p w14:paraId="38E71994" w14:textId="7F859D13" w:rsidR="003B11DA" w:rsidRPr="003B11DA" w:rsidRDefault="003B11DA" w:rsidP="003B11DA">
      <w:pPr>
        <w:pStyle w:val="ListParagraph"/>
        <w:rPr>
          <w:b/>
          <w:bCs/>
        </w:rPr>
      </w:pPr>
      <w:hyperlink r:id="rId7" w:history="1">
        <w:r w:rsidRPr="003B11DA">
          <w:rPr>
            <w:rStyle w:val="Hyperlink"/>
            <w:b/>
            <w:bCs/>
          </w:rPr>
          <w:t>Bill Text - AB-481 Law enforcement and state agencies: military</w:t>
        </w:r>
        <w:r w:rsidRPr="003B11DA">
          <w:rPr>
            <w:rStyle w:val="Hyperlink"/>
            <w:b/>
            <w:bCs/>
          </w:rPr>
          <w:t xml:space="preserve"> </w:t>
        </w:r>
        <w:r w:rsidRPr="003B11DA">
          <w:rPr>
            <w:rStyle w:val="Hyperlink"/>
            <w:b/>
            <w:bCs/>
          </w:rPr>
          <w:t>equipment: funding, acquisition, and use.</w:t>
        </w:r>
      </w:hyperlink>
    </w:p>
    <w:p w14:paraId="37D27D3B" w14:textId="77777777" w:rsidR="00233950" w:rsidRPr="00704400" w:rsidRDefault="00233950" w:rsidP="00233950">
      <w:pPr>
        <w:rPr>
          <w:b/>
          <w:bCs/>
          <w:sz w:val="22"/>
          <w:szCs w:val="22"/>
        </w:rPr>
      </w:pPr>
    </w:p>
    <w:p w14:paraId="4F80811C" w14:textId="3F51B453" w:rsidR="000254B4" w:rsidRPr="003B11DA" w:rsidRDefault="00233950" w:rsidP="000254B4">
      <w:pPr>
        <w:pStyle w:val="ListParagraph"/>
        <w:numPr>
          <w:ilvl w:val="0"/>
          <w:numId w:val="6"/>
        </w:numPr>
        <w:rPr>
          <w:b/>
          <w:bCs/>
        </w:rPr>
      </w:pPr>
      <w:r w:rsidRPr="00704400">
        <w:t>In addition to the above inventory list, costs for training and other associated on-going costs are approximately $4,740 annually.  The funding source comes from the department’s budget.</w:t>
      </w:r>
    </w:p>
    <w:p w14:paraId="27324650" w14:textId="77777777" w:rsidR="00704400" w:rsidRPr="00704400" w:rsidRDefault="00704400" w:rsidP="000254B4">
      <w:pPr>
        <w:rPr>
          <w:sz w:val="22"/>
          <w:szCs w:val="22"/>
        </w:rPr>
      </w:pPr>
    </w:p>
    <w:p w14:paraId="0857058E" w14:textId="77777777" w:rsidR="003B11DA" w:rsidRDefault="003B11DA" w:rsidP="000254B4">
      <w:pPr>
        <w:rPr>
          <w:sz w:val="22"/>
          <w:szCs w:val="22"/>
        </w:rPr>
      </w:pPr>
    </w:p>
    <w:p w14:paraId="77291976" w14:textId="3C7FA7D9" w:rsidR="000254B4" w:rsidRPr="00704400" w:rsidRDefault="000254B4" w:rsidP="000254B4">
      <w:pPr>
        <w:rPr>
          <w:sz w:val="22"/>
          <w:szCs w:val="22"/>
        </w:rPr>
      </w:pPr>
      <w:r w:rsidRPr="00704400">
        <w:rPr>
          <w:sz w:val="22"/>
          <w:szCs w:val="22"/>
        </w:rPr>
        <w:t>The MCPD remains committed to ensuring the responsible use of all regulated equipment and upholding the highest standards of transparency and accountability. We appreciate the continued support of the MiraCosta College Community.</w:t>
      </w:r>
    </w:p>
    <w:p w14:paraId="7EC2CC29" w14:textId="77777777" w:rsidR="000254B4" w:rsidRPr="00704400" w:rsidRDefault="000254B4" w:rsidP="000254B4">
      <w:pPr>
        <w:rPr>
          <w:sz w:val="22"/>
          <w:szCs w:val="22"/>
        </w:rPr>
      </w:pPr>
    </w:p>
    <w:sectPr w:rsidR="000254B4" w:rsidRPr="00704400">
      <w:headerReference w:type="default" r:id="rId8"/>
      <w:footerReference w:type="default" r:id="rId9"/>
      <w:pgSz w:w="12240" w:h="15840" w:code="1"/>
      <w:pgMar w:top="720" w:right="720" w:bottom="1440" w:left="72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78285" w14:textId="77777777" w:rsidR="00104122" w:rsidRDefault="00104122">
      <w:r>
        <w:separator/>
      </w:r>
    </w:p>
  </w:endnote>
  <w:endnote w:type="continuationSeparator" w:id="0">
    <w:p w14:paraId="705E078F" w14:textId="77777777" w:rsidR="00104122" w:rsidRDefault="0010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D1528" w14:textId="77777777" w:rsidR="00C242B9" w:rsidRDefault="000B0AD0">
    <w:r>
      <w:rPr>
        <w:noProof/>
      </w:rPr>
      <mc:AlternateContent>
        <mc:Choice Requires="wps">
          <w:drawing>
            <wp:anchor distT="0" distB="0" distL="114300" distR="114300" simplePos="0" relativeHeight="251658752" behindDoc="0" locked="0" layoutInCell="1" allowOverlap="1" wp14:anchorId="2D1F6909" wp14:editId="290D381E">
              <wp:simplePos x="0" y="0"/>
              <wp:positionH relativeFrom="column">
                <wp:posOffset>-106045</wp:posOffset>
              </wp:positionH>
              <wp:positionV relativeFrom="paragraph">
                <wp:posOffset>74930</wp:posOffset>
              </wp:positionV>
              <wp:extent cx="7092315" cy="0"/>
              <wp:effectExtent l="17780" t="17780" r="14605" b="20320"/>
              <wp:wrapNone/>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709231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130F50" id="_x0000_t32" coordsize="21600,21600" o:spt="32" o:oned="t" path="m,l21600,21600e" filled="f">
              <v:path arrowok="t" fillok="f" o:connecttype="none"/>
              <o:lock v:ext="edit" shapetype="t"/>
            </v:shapetype>
            <v:shape id="AutoShape 4" o:spid="_x0000_s1026" type="#_x0000_t32" style="position:absolute;margin-left:-8.35pt;margin-top:5.9pt;width:558.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" strokeweight="2pt">
              <o:lock v:ext="edit" aspectratio="t"/>
            </v:shape>
          </w:pict>
        </mc:Fallback>
      </mc:AlternateContent>
    </w:r>
  </w:p>
  <w:tbl>
    <w:tblPr>
      <w:tblW w:w="0" w:type="auto"/>
      <w:tblLook w:val="0000" w:firstRow="0" w:lastRow="0" w:firstColumn="0" w:lastColumn="0" w:noHBand="0" w:noVBand="0"/>
    </w:tblPr>
    <w:tblGrid>
      <w:gridCol w:w="3602"/>
      <w:gridCol w:w="3594"/>
      <w:gridCol w:w="3604"/>
    </w:tblGrid>
    <w:tr w:rsidR="00F65074" w14:paraId="516E4CC2" w14:textId="77777777">
      <w:tc>
        <w:tcPr>
          <w:tcW w:w="3672" w:type="dxa"/>
        </w:tcPr>
        <w:p w14:paraId="5801715A" w14:textId="77777777" w:rsidR="00F65074" w:rsidRPr="00F51BA6" w:rsidRDefault="00F65074">
          <w:pPr>
            <w:pStyle w:val="Footer"/>
            <w:jc w:val="center"/>
            <w:rPr>
              <w:rFonts w:ascii="Arial Black" w:hAnsi="Arial Black"/>
              <w:sz w:val="16"/>
            </w:rPr>
          </w:pPr>
          <w:r w:rsidRPr="00F51BA6">
            <w:rPr>
              <w:rFonts w:ascii="Arial Black" w:hAnsi="Arial Black"/>
              <w:sz w:val="16"/>
            </w:rPr>
            <w:t>OCEANSIDE CAMPUS</w:t>
          </w:r>
        </w:p>
      </w:tc>
      <w:tc>
        <w:tcPr>
          <w:tcW w:w="3672" w:type="dxa"/>
        </w:tcPr>
        <w:p w14:paraId="4A667105" w14:textId="77777777" w:rsidR="00F65074" w:rsidRPr="00F51BA6" w:rsidRDefault="00F65074">
          <w:pPr>
            <w:pStyle w:val="Footer"/>
            <w:jc w:val="center"/>
            <w:rPr>
              <w:rFonts w:ascii="Arial Black" w:hAnsi="Arial Black"/>
              <w:sz w:val="16"/>
            </w:rPr>
          </w:pPr>
          <w:r w:rsidRPr="00F51BA6">
            <w:rPr>
              <w:rFonts w:ascii="Arial Black" w:hAnsi="Arial Black"/>
              <w:sz w:val="16"/>
            </w:rPr>
            <w:t>SAN ELIJO CAMPUS</w:t>
          </w:r>
        </w:p>
      </w:tc>
      <w:tc>
        <w:tcPr>
          <w:tcW w:w="3672" w:type="dxa"/>
        </w:tcPr>
        <w:p w14:paraId="570AB929" w14:textId="77777777" w:rsidR="00F65074" w:rsidRPr="00F51BA6" w:rsidRDefault="00F65074">
          <w:pPr>
            <w:pStyle w:val="Footer"/>
            <w:jc w:val="center"/>
            <w:rPr>
              <w:rFonts w:ascii="Arial Black" w:hAnsi="Arial Black"/>
              <w:sz w:val="16"/>
            </w:rPr>
          </w:pPr>
          <w:r w:rsidRPr="00F51BA6">
            <w:rPr>
              <w:rFonts w:ascii="Arial Black" w:hAnsi="Arial Black"/>
              <w:sz w:val="16"/>
            </w:rPr>
            <w:t>COMMUNITY LEARNING CENTER</w:t>
          </w:r>
        </w:p>
      </w:tc>
    </w:tr>
    <w:tr w:rsidR="00F65074" w14:paraId="0D762C6E" w14:textId="77777777">
      <w:tc>
        <w:tcPr>
          <w:tcW w:w="3672" w:type="dxa"/>
        </w:tcPr>
        <w:p w14:paraId="0F8399C7" w14:textId="77777777" w:rsidR="00F65074" w:rsidRPr="00F51BA6" w:rsidRDefault="00F65074">
          <w:pPr>
            <w:pStyle w:val="Footer"/>
            <w:jc w:val="center"/>
            <w:rPr>
              <w:rFonts w:ascii="Arial Black" w:hAnsi="Arial Black"/>
              <w:sz w:val="12"/>
            </w:rPr>
          </w:pPr>
          <w:r w:rsidRPr="00F51BA6">
            <w:rPr>
              <w:rFonts w:ascii="Arial Black" w:hAnsi="Arial Black"/>
              <w:sz w:val="12"/>
            </w:rPr>
            <w:t>One Barnard Drive, Oceanside, CA 92056</w:t>
          </w:r>
        </w:p>
      </w:tc>
      <w:tc>
        <w:tcPr>
          <w:tcW w:w="3672" w:type="dxa"/>
        </w:tcPr>
        <w:p w14:paraId="46AF1EF7" w14:textId="77777777" w:rsidR="00F65074" w:rsidRPr="00F51BA6" w:rsidRDefault="00F65074">
          <w:pPr>
            <w:pStyle w:val="Footer"/>
            <w:jc w:val="center"/>
            <w:rPr>
              <w:rFonts w:ascii="Arial Black" w:hAnsi="Arial Black"/>
              <w:sz w:val="12"/>
            </w:rPr>
          </w:pPr>
          <w:r w:rsidRPr="00F51BA6">
            <w:rPr>
              <w:rFonts w:ascii="Arial Black" w:hAnsi="Arial Black"/>
              <w:sz w:val="12"/>
            </w:rPr>
            <w:t xml:space="preserve">3333 Manchester Ave, Cardiff-by-the-Sea, CA, 92007 </w:t>
          </w:r>
        </w:p>
      </w:tc>
      <w:tc>
        <w:tcPr>
          <w:tcW w:w="3672" w:type="dxa"/>
        </w:tcPr>
        <w:p w14:paraId="4743C1FF" w14:textId="77777777" w:rsidR="00F65074" w:rsidRPr="00F51BA6" w:rsidRDefault="00F65074">
          <w:pPr>
            <w:pStyle w:val="Footer"/>
            <w:jc w:val="center"/>
            <w:rPr>
              <w:rFonts w:ascii="Arial Black" w:hAnsi="Arial Black"/>
              <w:sz w:val="12"/>
            </w:rPr>
          </w:pPr>
          <w:r w:rsidRPr="00F51BA6">
            <w:rPr>
              <w:rFonts w:ascii="Arial Black" w:hAnsi="Arial Black"/>
              <w:sz w:val="12"/>
            </w:rPr>
            <w:t>1831 Mission Ave., Oceanside, CA 92054</w:t>
          </w:r>
        </w:p>
      </w:tc>
    </w:tr>
    <w:tr w:rsidR="00F65074" w14:paraId="298FBE49" w14:textId="77777777">
      <w:tc>
        <w:tcPr>
          <w:tcW w:w="3672" w:type="dxa"/>
        </w:tcPr>
        <w:p w14:paraId="099334CE" w14:textId="77777777" w:rsidR="00F65074" w:rsidRPr="00F51BA6" w:rsidRDefault="00F65074">
          <w:pPr>
            <w:pStyle w:val="Footer"/>
            <w:jc w:val="center"/>
            <w:rPr>
              <w:rFonts w:ascii="Arial Black" w:hAnsi="Arial Black"/>
              <w:sz w:val="12"/>
            </w:rPr>
          </w:pPr>
          <w:r w:rsidRPr="00F51BA6">
            <w:rPr>
              <w:rFonts w:ascii="Arial Black" w:hAnsi="Arial Black"/>
              <w:sz w:val="12"/>
            </w:rPr>
            <w:t xml:space="preserve">(760) 795-6640 </w:t>
          </w:r>
          <w:r w:rsidRPr="00F51BA6">
            <w:rPr>
              <w:rFonts w:ascii="Arial Black" w:eastAsia="Batang" w:hAnsi="Arial Black"/>
              <w:sz w:val="12"/>
            </w:rPr>
            <w:sym w:font="Wingdings" w:char="F075"/>
          </w:r>
          <w:r w:rsidRPr="00F51BA6">
            <w:rPr>
              <w:rFonts w:ascii="Arial Black" w:eastAsia="Batang" w:hAnsi="Arial Black"/>
              <w:sz w:val="12"/>
            </w:rPr>
            <w:t xml:space="preserve"> Fax (760) 795-6683</w:t>
          </w:r>
        </w:p>
      </w:tc>
      <w:tc>
        <w:tcPr>
          <w:tcW w:w="3672" w:type="dxa"/>
        </w:tcPr>
        <w:p w14:paraId="6F5D8931" w14:textId="77777777" w:rsidR="00F65074" w:rsidRPr="00F51BA6" w:rsidRDefault="00F65074">
          <w:pPr>
            <w:pStyle w:val="Footer"/>
            <w:jc w:val="center"/>
            <w:rPr>
              <w:rFonts w:ascii="Arial Black" w:hAnsi="Arial Black"/>
              <w:sz w:val="12"/>
            </w:rPr>
          </w:pPr>
          <w:r w:rsidRPr="00F51BA6">
            <w:rPr>
              <w:rFonts w:ascii="Arial Black" w:hAnsi="Arial Black"/>
              <w:sz w:val="12"/>
            </w:rPr>
            <w:t xml:space="preserve">(760) 934-7899 </w:t>
          </w:r>
          <w:r w:rsidRPr="00F51BA6">
            <w:rPr>
              <w:rFonts w:ascii="Arial Black" w:eastAsia="Batang" w:hAnsi="Arial Black"/>
              <w:sz w:val="12"/>
            </w:rPr>
            <w:sym w:font="Wingdings" w:char="F075"/>
          </w:r>
          <w:r w:rsidRPr="00F51BA6">
            <w:rPr>
              <w:rFonts w:ascii="Arial Black" w:eastAsia="Batang" w:hAnsi="Arial Black"/>
              <w:sz w:val="12"/>
            </w:rPr>
            <w:t xml:space="preserve"> Fax (760) 634-7893</w:t>
          </w:r>
        </w:p>
      </w:tc>
      <w:tc>
        <w:tcPr>
          <w:tcW w:w="3672" w:type="dxa"/>
        </w:tcPr>
        <w:p w14:paraId="72650C24" w14:textId="77777777" w:rsidR="00F65074" w:rsidRPr="00F51BA6" w:rsidRDefault="00F65074">
          <w:pPr>
            <w:pStyle w:val="Footer"/>
            <w:jc w:val="center"/>
            <w:rPr>
              <w:rFonts w:ascii="Arial Black" w:hAnsi="Arial Black"/>
              <w:sz w:val="12"/>
            </w:rPr>
          </w:pPr>
          <w:r w:rsidRPr="00F51BA6">
            <w:rPr>
              <w:rFonts w:ascii="Arial Black" w:hAnsi="Arial Black"/>
              <w:sz w:val="12"/>
            </w:rPr>
            <w:t xml:space="preserve">(760) 757-2121 x 8899 </w:t>
          </w:r>
          <w:r w:rsidRPr="00F51BA6">
            <w:rPr>
              <w:rFonts w:ascii="Arial Black" w:eastAsia="Batang" w:hAnsi="Arial Black"/>
              <w:sz w:val="12"/>
            </w:rPr>
            <w:sym w:font="Wingdings" w:char="F075"/>
          </w:r>
          <w:r w:rsidRPr="00F51BA6">
            <w:rPr>
              <w:rFonts w:ascii="Arial Black" w:eastAsia="Batang" w:hAnsi="Arial Black"/>
              <w:sz w:val="12"/>
            </w:rPr>
            <w:t xml:space="preserve"> Fax (760) 795-8729</w:t>
          </w:r>
        </w:p>
      </w:tc>
    </w:tr>
  </w:tbl>
  <w:p w14:paraId="0A83BE14" w14:textId="77777777" w:rsidR="00F65074" w:rsidRDefault="00F65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F35AA" w14:textId="77777777" w:rsidR="00104122" w:rsidRDefault="00104122">
      <w:r>
        <w:separator/>
      </w:r>
    </w:p>
  </w:footnote>
  <w:footnote w:type="continuationSeparator" w:id="0">
    <w:p w14:paraId="48AC6DBC" w14:textId="77777777" w:rsidR="00104122" w:rsidRDefault="00104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A2B13" w14:textId="77777777" w:rsidR="00667E8D" w:rsidRDefault="000B0AD0">
    <w:pPr>
      <w:pStyle w:val="Header"/>
    </w:pPr>
    <w:r>
      <w:rPr>
        <w:noProof/>
      </w:rPr>
      <mc:AlternateContent>
        <mc:Choice Requires="wps">
          <w:drawing>
            <wp:anchor distT="0" distB="0" distL="114300" distR="114300" simplePos="0" relativeHeight="251656704" behindDoc="0" locked="0" layoutInCell="1" allowOverlap="1" wp14:anchorId="6C9FBBFF" wp14:editId="46FC07A5">
              <wp:simplePos x="0" y="0"/>
              <wp:positionH relativeFrom="column">
                <wp:posOffset>1348105</wp:posOffset>
              </wp:positionH>
              <wp:positionV relativeFrom="paragraph">
                <wp:posOffset>-193040</wp:posOffset>
              </wp:positionV>
              <wp:extent cx="5715000" cy="1191260"/>
              <wp:effectExtent l="0" t="0" r="4445"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912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B2E9310" w14:textId="77777777" w:rsidR="00667E8D" w:rsidRDefault="00667E8D" w:rsidP="00667E8D">
                          <w:pPr>
                            <w:pStyle w:val="Title"/>
                            <w:rPr>
                              <w:rFonts w:ascii="Arial Black" w:hAnsi="Arial Black"/>
                              <w:color w:val="0000FF"/>
                              <w:sz w:val="44"/>
                              <w:szCs w:val="32"/>
                            </w:rPr>
                          </w:pPr>
                        </w:p>
                        <w:p w14:paraId="44CCC78C" w14:textId="77777777" w:rsidR="00667E8D" w:rsidRPr="00D939F8" w:rsidRDefault="00667E8D" w:rsidP="00667E8D">
                          <w:pPr>
                            <w:pStyle w:val="Title"/>
                            <w:rPr>
                              <w:rFonts w:ascii="Arial Black" w:hAnsi="Arial Black"/>
                              <w:i/>
                              <w:color w:val="0000FF"/>
                              <w:sz w:val="32"/>
                              <w:szCs w:val="32"/>
                            </w:rPr>
                          </w:pPr>
                          <w:r w:rsidRPr="00D939F8">
                            <w:rPr>
                              <w:rFonts w:ascii="Arial Black" w:hAnsi="Arial Black"/>
                              <w:i/>
                              <w:color w:val="0000FF"/>
                              <w:sz w:val="44"/>
                              <w:szCs w:val="32"/>
                            </w:rPr>
                            <w:t>M</w:t>
                          </w:r>
                          <w:r w:rsidRPr="00D939F8">
                            <w:rPr>
                              <w:rFonts w:ascii="Arial Black" w:hAnsi="Arial Black"/>
                              <w:i/>
                              <w:color w:val="0000FF"/>
                              <w:sz w:val="32"/>
                              <w:szCs w:val="32"/>
                            </w:rPr>
                            <w:t>IRA</w:t>
                          </w:r>
                          <w:r w:rsidRPr="00D939F8">
                            <w:rPr>
                              <w:rFonts w:ascii="Arial Black" w:hAnsi="Arial Black"/>
                              <w:i/>
                              <w:color w:val="0000FF"/>
                              <w:sz w:val="44"/>
                              <w:szCs w:val="32"/>
                            </w:rPr>
                            <w:t>C</w:t>
                          </w:r>
                          <w:r w:rsidRPr="00D939F8">
                            <w:rPr>
                              <w:rFonts w:ascii="Arial Black" w:hAnsi="Arial Black"/>
                              <w:i/>
                              <w:color w:val="0000FF"/>
                              <w:sz w:val="32"/>
                              <w:szCs w:val="32"/>
                            </w:rPr>
                            <w:t xml:space="preserve">OSTA </w:t>
                          </w:r>
                          <w:r w:rsidRPr="00D939F8">
                            <w:rPr>
                              <w:rFonts w:ascii="Arial Black" w:hAnsi="Arial Black"/>
                              <w:i/>
                              <w:color w:val="0000FF"/>
                              <w:sz w:val="44"/>
                              <w:szCs w:val="32"/>
                            </w:rPr>
                            <w:t>C</w:t>
                          </w:r>
                          <w:r w:rsidRPr="00D939F8">
                            <w:rPr>
                              <w:rFonts w:ascii="Arial Black" w:hAnsi="Arial Black"/>
                              <w:i/>
                              <w:color w:val="0000FF"/>
                              <w:sz w:val="32"/>
                              <w:szCs w:val="32"/>
                            </w:rPr>
                            <w:t xml:space="preserve">OLLEGE </w:t>
                          </w:r>
                          <w:r w:rsidRPr="00D939F8">
                            <w:rPr>
                              <w:rFonts w:ascii="Arial Black" w:hAnsi="Arial Black"/>
                              <w:i/>
                              <w:color w:val="0000FF"/>
                              <w:sz w:val="44"/>
                              <w:szCs w:val="32"/>
                            </w:rPr>
                            <w:t>P</w:t>
                          </w:r>
                          <w:r w:rsidRPr="00D939F8">
                            <w:rPr>
                              <w:rFonts w:ascii="Arial Black" w:hAnsi="Arial Black"/>
                              <w:i/>
                              <w:color w:val="0000FF"/>
                              <w:sz w:val="32"/>
                              <w:szCs w:val="32"/>
                            </w:rPr>
                            <w:t xml:space="preserve">OLICE </w:t>
                          </w:r>
                          <w:r w:rsidRPr="00D939F8">
                            <w:rPr>
                              <w:rFonts w:ascii="Arial Black" w:hAnsi="Arial Black"/>
                              <w:i/>
                              <w:color w:val="0000FF"/>
                              <w:sz w:val="44"/>
                              <w:szCs w:val="32"/>
                            </w:rPr>
                            <w:t>D</w:t>
                          </w:r>
                          <w:r w:rsidRPr="00D939F8">
                            <w:rPr>
                              <w:rFonts w:ascii="Arial Black" w:hAnsi="Arial Black"/>
                              <w:i/>
                              <w:color w:val="0000FF"/>
                              <w:sz w:val="32"/>
                              <w:szCs w:val="32"/>
                            </w:rPr>
                            <w:t>EPARTMENT</w:t>
                          </w:r>
                        </w:p>
                        <w:p w14:paraId="7F100DB6" w14:textId="77777777" w:rsidR="00667E8D" w:rsidRPr="00F51BA6" w:rsidRDefault="00667E8D" w:rsidP="00667E8D">
                          <w:pPr>
                            <w:pStyle w:val="Title"/>
                            <w:rPr>
                              <w:rFonts w:ascii="Arial Black" w:eastAsia="Batang" w:hAnsi="Arial Black"/>
                              <w:sz w:val="16"/>
                              <w:szCs w:val="16"/>
                            </w:rPr>
                          </w:pPr>
                          <w:r w:rsidRPr="00F51BA6">
                            <w:rPr>
                              <w:rFonts w:ascii="Arial Black" w:eastAsia="Batang" w:hAnsi="Arial Black"/>
                              <w:sz w:val="16"/>
                              <w:szCs w:val="16"/>
                            </w:rPr>
                            <w:t xml:space="preserve">One Barnard Drive, Oceanside, CA 92056 </w:t>
                          </w:r>
                          <w:r w:rsidRPr="00F51BA6">
                            <w:rPr>
                              <w:rFonts w:ascii="Arial Black" w:eastAsia="Batang" w:hAnsi="Arial Black"/>
                              <w:sz w:val="16"/>
                              <w:szCs w:val="16"/>
                            </w:rPr>
                            <w:sym w:font="Wingdings" w:char="F075"/>
                          </w:r>
                          <w:r w:rsidRPr="00F51BA6">
                            <w:rPr>
                              <w:rFonts w:ascii="Arial Black" w:eastAsia="Batang" w:hAnsi="Arial Black"/>
                              <w:sz w:val="16"/>
                              <w:szCs w:val="16"/>
                            </w:rPr>
                            <w:t xml:space="preserve"> (760) 795-6640 </w:t>
                          </w:r>
                          <w:r w:rsidRPr="00F51BA6">
                            <w:rPr>
                              <w:rFonts w:ascii="Arial Black" w:eastAsia="Batang" w:hAnsi="Arial Black"/>
                              <w:sz w:val="16"/>
                              <w:szCs w:val="16"/>
                            </w:rPr>
                            <w:sym w:font="Wingdings" w:char="F075"/>
                          </w:r>
                          <w:r w:rsidRPr="00F51BA6">
                            <w:rPr>
                              <w:rFonts w:ascii="Arial Black" w:eastAsia="Batang" w:hAnsi="Arial Black"/>
                              <w:sz w:val="16"/>
                              <w:szCs w:val="16"/>
                            </w:rPr>
                            <w:t xml:space="preserve"> Fax (760) 795-6683</w:t>
                          </w:r>
                        </w:p>
                        <w:p w14:paraId="25EB06BD" w14:textId="65003399" w:rsidR="00667E8D" w:rsidRPr="00F51BA6" w:rsidRDefault="005956D0" w:rsidP="00667E8D">
                          <w:pPr>
                            <w:pStyle w:val="Title"/>
                            <w:rPr>
                              <w:rFonts w:ascii="Arial Black" w:eastAsia="Batang" w:hAnsi="Arial Black"/>
                              <w:sz w:val="16"/>
                            </w:rPr>
                          </w:pPr>
                          <w:r>
                            <w:rPr>
                              <w:rFonts w:ascii="Arial Black" w:eastAsia="Batang" w:hAnsi="Arial Black"/>
                              <w:sz w:val="16"/>
                            </w:rPr>
                            <w:t>Val</w:t>
                          </w:r>
                          <w:r w:rsidR="002D3851">
                            <w:rPr>
                              <w:rFonts w:ascii="Arial Black" w:eastAsia="Batang" w:hAnsi="Arial Black"/>
                              <w:sz w:val="16"/>
                            </w:rPr>
                            <w:t xml:space="preserve">encia I. </w:t>
                          </w:r>
                          <w:r>
                            <w:rPr>
                              <w:rFonts w:ascii="Arial Black" w:eastAsia="Batang" w:hAnsi="Arial Black"/>
                              <w:sz w:val="16"/>
                            </w:rPr>
                            <w:t>Sadaat</w:t>
                          </w:r>
                          <w:r w:rsidR="00667E8D" w:rsidRPr="00F51BA6">
                            <w:rPr>
                              <w:rFonts w:ascii="Arial Black" w:eastAsia="Batang" w:hAnsi="Arial Black"/>
                              <w:sz w:val="16"/>
                            </w:rPr>
                            <w:t>, Chief of 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FBBFF" id="_x0000_t202" coordsize="21600,21600" o:spt="202" path="m,l,21600r21600,l21600,xe">
              <v:stroke joinstyle="miter"/>
              <v:path gradientshapeok="t" o:connecttype="rect"/>
            </v:shapetype>
            <v:shape id="Text Box 2" o:spid="_x0000_s1026" type="#_x0000_t202" style="position:absolute;margin-left:106.15pt;margin-top:-15.2pt;width:450pt;height:9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" stroked="f" strokeweight="0">
              <v:textbox>
                <w:txbxContent>
                  <w:p w14:paraId="7B2E9310" w14:textId="77777777" w:rsidR="00667E8D" w:rsidRDefault="00667E8D" w:rsidP="00667E8D">
                    <w:pPr>
                      <w:pStyle w:val="Title"/>
                      <w:rPr>
                        <w:rFonts w:ascii="Arial Black" w:hAnsi="Arial Black"/>
                        <w:color w:val="0000FF"/>
                        <w:sz w:val="44"/>
                        <w:szCs w:val="32"/>
                      </w:rPr>
                    </w:pPr>
                  </w:p>
                  <w:p w14:paraId="44CCC78C" w14:textId="77777777" w:rsidR="00667E8D" w:rsidRPr="00D939F8" w:rsidRDefault="00667E8D" w:rsidP="00667E8D">
                    <w:pPr>
                      <w:pStyle w:val="Title"/>
                      <w:rPr>
                        <w:rFonts w:ascii="Arial Black" w:hAnsi="Arial Black"/>
                        <w:i/>
                        <w:color w:val="0000FF"/>
                        <w:sz w:val="32"/>
                        <w:szCs w:val="32"/>
                      </w:rPr>
                    </w:pPr>
                    <w:r w:rsidRPr="00D939F8">
                      <w:rPr>
                        <w:rFonts w:ascii="Arial Black" w:hAnsi="Arial Black"/>
                        <w:i/>
                        <w:color w:val="0000FF"/>
                        <w:sz w:val="44"/>
                        <w:szCs w:val="32"/>
                      </w:rPr>
                      <w:t>M</w:t>
                    </w:r>
                    <w:r w:rsidRPr="00D939F8">
                      <w:rPr>
                        <w:rFonts w:ascii="Arial Black" w:hAnsi="Arial Black"/>
                        <w:i/>
                        <w:color w:val="0000FF"/>
                        <w:sz w:val="32"/>
                        <w:szCs w:val="32"/>
                      </w:rPr>
                      <w:t>IRA</w:t>
                    </w:r>
                    <w:r w:rsidRPr="00D939F8">
                      <w:rPr>
                        <w:rFonts w:ascii="Arial Black" w:hAnsi="Arial Black"/>
                        <w:i/>
                        <w:color w:val="0000FF"/>
                        <w:sz w:val="44"/>
                        <w:szCs w:val="32"/>
                      </w:rPr>
                      <w:t>C</w:t>
                    </w:r>
                    <w:r w:rsidRPr="00D939F8">
                      <w:rPr>
                        <w:rFonts w:ascii="Arial Black" w:hAnsi="Arial Black"/>
                        <w:i/>
                        <w:color w:val="0000FF"/>
                        <w:sz w:val="32"/>
                        <w:szCs w:val="32"/>
                      </w:rPr>
                      <w:t xml:space="preserve">OSTA </w:t>
                    </w:r>
                    <w:r w:rsidRPr="00D939F8">
                      <w:rPr>
                        <w:rFonts w:ascii="Arial Black" w:hAnsi="Arial Black"/>
                        <w:i/>
                        <w:color w:val="0000FF"/>
                        <w:sz w:val="44"/>
                        <w:szCs w:val="32"/>
                      </w:rPr>
                      <w:t>C</w:t>
                    </w:r>
                    <w:r w:rsidRPr="00D939F8">
                      <w:rPr>
                        <w:rFonts w:ascii="Arial Black" w:hAnsi="Arial Black"/>
                        <w:i/>
                        <w:color w:val="0000FF"/>
                        <w:sz w:val="32"/>
                        <w:szCs w:val="32"/>
                      </w:rPr>
                      <w:t xml:space="preserve">OLLEGE </w:t>
                    </w:r>
                    <w:r w:rsidRPr="00D939F8">
                      <w:rPr>
                        <w:rFonts w:ascii="Arial Black" w:hAnsi="Arial Black"/>
                        <w:i/>
                        <w:color w:val="0000FF"/>
                        <w:sz w:val="44"/>
                        <w:szCs w:val="32"/>
                      </w:rPr>
                      <w:t>P</w:t>
                    </w:r>
                    <w:r w:rsidRPr="00D939F8">
                      <w:rPr>
                        <w:rFonts w:ascii="Arial Black" w:hAnsi="Arial Black"/>
                        <w:i/>
                        <w:color w:val="0000FF"/>
                        <w:sz w:val="32"/>
                        <w:szCs w:val="32"/>
                      </w:rPr>
                      <w:t xml:space="preserve">OLICE </w:t>
                    </w:r>
                    <w:r w:rsidRPr="00D939F8">
                      <w:rPr>
                        <w:rFonts w:ascii="Arial Black" w:hAnsi="Arial Black"/>
                        <w:i/>
                        <w:color w:val="0000FF"/>
                        <w:sz w:val="44"/>
                        <w:szCs w:val="32"/>
                      </w:rPr>
                      <w:t>D</w:t>
                    </w:r>
                    <w:r w:rsidRPr="00D939F8">
                      <w:rPr>
                        <w:rFonts w:ascii="Arial Black" w:hAnsi="Arial Black"/>
                        <w:i/>
                        <w:color w:val="0000FF"/>
                        <w:sz w:val="32"/>
                        <w:szCs w:val="32"/>
                      </w:rPr>
                      <w:t>EPARTMENT</w:t>
                    </w:r>
                  </w:p>
                  <w:p w14:paraId="7F100DB6" w14:textId="77777777" w:rsidR="00667E8D" w:rsidRPr="00F51BA6" w:rsidRDefault="00667E8D" w:rsidP="00667E8D">
                    <w:pPr>
                      <w:pStyle w:val="Title"/>
                      <w:rPr>
                        <w:rFonts w:ascii="Arial Black" w:eastAsia="Batang" w:hAnsi="Arial Black"/>
                        <w:sz w:val="16"/>
                        <w:szCs w:val="16"/>
                      </w:rPr>
                    </w:pPr>
                    <w:r w:rsidRPr="00F51BA6">
                      <w:rPr>
                        <w:rFonts w:ascii="Arial Black" w:eastAsia="Batang" w:hAnsi="Arial Black"/>
                        <w:sz w:val="16"/>
                        <w:szCs w:val="16"/>
                      </w:rPr>
                      <w:t xml:space="preserve">One Barnard Drive, Oceanside, CA 92056 </w:t>
                    </w:r>
                    <w:r w:rsidRPr="00F51BA6">
                      <w:rPr>
                        <w:rFonts w:ascii="Arial Black" w:eastAsia="Batang" w:hAnsi="Arial Black"/>
                        <w:sz w:val="16"/>
                        <w:szCs w:val="16"/>
                      </w:rPr>
                      <w:sym w:font="Wingdings" w:char="F075"/>
                    </w:r>
                    <w:r w:rsidRPr="00F51BA6">
                      <w:rPr>
                        <w:rFonts w:ascii="Arial Black" w:eastAsia="Batang" w:hAnsi="Arial Black"/>
                        <w:sz w:val="16"/>
                        <w:szCs w:val="16"/>
                      </w:rPr>
                      <w:t xml:space="preserve"> (760) 795-6640 </w:t>
                    </w:r>
                    <w:r w:rsidRPr="00F51BA6">
                      <w:rPr>
                        <w:rFonts w:ascii="Arial Black" w:eastAsia="Batang" w:hAnsi="Arial Black"/>
                        <w:sz w:val="16"/>
                        <w:szCs w:val="16"/>
                      </w:rPr>
                      <w:sym w:font="Wingdings" w:char="F075"/>
                    </w:r>
                    <w:r w:rsidRPr="00F51BA6">
                      <w:rPr>
                        <w:rFonts w:ascii="Arial Black" w:eastAsia="Batang" w:hAnsi="Arial Black"/>
                        <w:sz w:val="16"/>
                        <w:szCs w:val="16"/>
                      </w:rPr>
                      <w:t xml:space="preserve"> Fax (760) 795-6683</w:t>
                    </w:r>
                  </w:p>
                  <w:p w14:paraId="25EB06BD" w14:textId="65003399" w:rsidR="00667E8D" w:rsidRPr="00F51BA6" w:rsidRDefault="005956D0" w:rsidP="00667E8D">
                    <w:pPr>
                      <w:pStyle w:val="Title"/>
                      <w:rPr>
                        <w:rFonts w:ascii="Arial Black" w:eastAsia="Batang" w:hAnsi="Arial Black"/>
                        <w:sz w:val="16"/>
                      </w:rPr>
                    </w:pPr>
                    <w:r>
                      <w:rPr>
                        <w:rFonts w:ascii="Arial Black" w:eastAsia="Batang" w:hAnsi="Arial Black"/>
                        <w:sz w:val="16"/>
                      </w:rPr>
                      <w:t>Val</w:t>
                    </w:r>
                    <w:r w:rsidR="002D3851">
                      <w:rPr>
                        <w:rFonts w:ascii="Arial Black" w:eastAsia="Batang" w:hAnsi="Arial Black"/>
                        <w:sz w:val="16"/>
                      </w:rPr>
                      <w:t xml:space="preserve">encia I. </w:t>
                    </w:r>
                    <w:r>
                      <w:rPr>
                        <w:rFonts w:ascii="Arial Black" w:eastAsia="Batang" w:hAnsi="Arial Black"/>
                        <w:sz w:val="16"/>
                      </w:rPr>
                      <w:t>Sadaat</w:t>
                    </w:r>
                    <w:r w:rsidR="00667E8D" w:rsidRPr="00F51BA6">
                      <w:rPr>
                        <w:rFonts w:ascii="Arial Black" w:eastAsia="Batang" w:hAnsi="Arial Black"/>
                        <w:sz w:val="16"/>
                      </w:rPr>
                      <w:t>, Chief of Police</w:t>
                    </w:r>
                  </w:p>
                </w:txbxContent>
              </v:textbox>
            </v:shape>
          </w:pict>
        </mc:Fallback>
      </mc:AlternateContent>
    </w:r>
    <w:r w:rsidR="00641ACA">
      <w:rPr>
        <w:noProof/>
      </w:rPr>
      <w:drawing>
        <wp:anchor distT="0" distB="0" distL="114300" distR="114300" simplePos="0" relativeHeight="251655680" behindDoc="0" locked="0" layoutInCell="1" allowOverlap="1" wp14:anchorId="4DBE0EE5" wp14:editId="0F4E4BC0">
          <wp:simplePos x="0" y="0"/>
          <wp:positionH relativeFrom="column">
            <wp:posOffset>-414655</wp:posOffset>
          </wp:positionH>
          <wp:positionV relativeFrom="paragraph">
            <wp:posOffset>-303530</wp:posOffset>
          </wp:positionV>
          <wp:extent cx="1810385" cy="1594485"/>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10385" cy="1594485"/>
                  </a:xfrm>
                  <a:prstGeom prst="rect">
                    <a:avLst/>
                  </a:prstGeom>
                  <a:noFill/>
                </pic:spPr>
              </pic:pic>
            </a:graphicData>
          </a:graphic>
        </wp:anchor>
      </w:drawing>
    </w:r>
  </w:p>
  <w:p w14:paraId="34836E97" w14:textId="77777777" w:rsidR="00667E8D" w:rsidRDefault="00667E8D">
    <w:pPr>
      <w:pStyle w:val="Header"/>
    </w:pPr>
  </w:p>
  <w:p w14:paraId="313665E8" w14:textId="77777777" w:rsidR="00667E8D" w:rsidRDefault="00667E8D">
    <w:pPr>
      <w:pStyle w:val="Header"/>
    </w:pPr>
  </w:p>
  <w:p w14:paraId="0EF040F6" w14:textId="77777777" w:rsidR="00667E8D" w:rsidRDefault="00667E8D">
    <w:pPr>
      <w:pStyle w:val="Header"/>
    </w:pPr>
  </w:p>
  <w:p w14:paraId="31F8E261" w14:textId="77777777" w:rsidR="00667E8D" w:rsidRDefault="00667E8D" w:rsidP="00667E8D">
    <w:pPr>
      <w:pStyle w:val="Header"/>
      <w:tabs>
        <w:tab w:val="clear" w:pos="4320"/>
        <w:tab w:val="clear" w:pos="8640"/>
        <w:tab w:val="left" w:pos="2226"/>
      </w:tabs>
    </w:pPr>
    <w:r>
      <w:tab/>
    </w:r>
  </w:p>
  <w:p w14:paraId="341161E1" w14:textId="77777777" w:rsidR="00667E8D" w:rsidRDefault="000B0AD0" w:rsidP="00667E8D">
    <w:pPr>
      <w:pStyle w:val="Header"/>
      <w:tabs>
        <w:tab w:val="clear" w:pos="4320"/>
        <w:tab w:val="clear" w:pos="8640"/>
        <w:tab w:val="left" w:pos="3082"/>
      </w:tabs>
    </w:pPr>
    <w:r>
      <w:rPr>
        <w:noProof/>
      </w:rPr>
      <mc:AlternateContent>
        <mc:Choice Requires="wps">
          <w:drawing>
            <wp:anchor distT="0" distB="0" distL="114300" distR="114300" simplePos="0" relativeHeight="251659776" behindDoc="0" locked="0" layoutInCell="1" allowOverlap="1" wp14:anchorId="49BCAF16" wp14:editId="6695AA85">
              <wp:simplePos x="0" y="0"/>
              <wp:positionH relativeFrom="column">
                <wp:posOffset>-17145</wp:posOffset>
              </wp:positionH>
              <wp:positionV relativeFrom="paragraph">
                <wp:posOffset>90170</wp:posOffset>
              </wp:positionV>
              <wp:extent cx="765810" cy="311150"/>
              <wp:effectExtent l="11430" t="13970" r="13335" b="825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11150"/>
                      </a:xfrm>
                      <a:prstGeom prst="rect">
                        <a:avLst/>
                      </a:prstGeom>
                      <a:solidFill>
                        <a:srgbClr val="FFFFFF"/>
                      </a:solidFill>
                      <a:ln w="9525">
                        <a:solidFill>
                          <a:srgbClr val="FFFFFF"/>
                        </a:solidFill>
                        <a:miter lim="800000"/>
                        <a:headEnd/>
                        <a:tailEnd/>
                      </a:ln>
                    </wps:spPr>
                    <wps:txbx>
                      <w:txbxContent>
                        <w:p w14:paraId="5745412C" w14:textId="77777777" w:rsidR="00F56B36" w:rsidRPr="00385DB4" w:rsidRDefault="00F56B36" w:rsidP="00F56B36">
                          <w:pPr>
                            <w:jc w:val="center"/>
                            <w:rPr>
                              <w:rFonts w:ascii="Brush Script Std" w:hAnsi="Brush Script Std"/>
                              <w:color w:val="244061"/>
                              <w:sz w:val="10"/>
                              <w:szCs w:val="10"/>
                            </w:rPr>
                          </w:pPr>
                          <w:r w:rsidRPr="00385DB4">
                            <w:rPr>
                              <w:rFonts w:ascii="Brush Script Std" w:hAnsi="Brush Script Std"/>
                              <w:color w:val="244061"/>
                              <w:sz w:val="10"/>
                              <w:szCs w:val="10"/>
                            </w:rPr>
                            <w:t>Committed to</w:t>
                          </w:r>
                        </w:p>
                        <w:p w14:paraId="16E2200F" w14:textId="77777777" w:rsidR="00F56B36" w:rsidRPr="00385DB4" w:rsidRDefault="00F56B36" w:rsidP="00F56B36">
                          <w:pPr>
                            <w:jc w:val="center"/>
                            <w:rPr>
                              <w:rFonts w:ascii="Brush Script Std" w:hAnsi="Brush Script Std"/>
                              <w:color w:val="244061"/>
                              <w:sz w:val="10"/>
                              <w:szCs w:val="10"/>
                            </w:rPr>
                          </w:pPr>
                          <w:r w:rsidRPr="00385DB4">
                            <w:rPr>
                              <w:rFonts w:ascii="Brush Script Std" w:hAnsi="Brush Script Std"/>
                              <w:color w:val="244061"/>
                              <w:sz w:val="10"/>
                              <w:szCs w:val="10"/>
                            </w:rPr>
                            <w:t>Community-Oriented</w:t>
                          </w:r>
                        </w:p>
                        <w:p w14:paraId="7BF4A893" w14:textId="77777777" w:rsidR="00F56B36" w:rsidRPr="00385DB4" w:rsidRDefault="00F56B36" w:rsidP="00F56B36">
                          <w:pPr>
                            <w:jc w:val="center"/>
                            <w:rPr>
                              <w:rFonts w:ascii="Brush Script Std" w:hAnsi="Brush Script Std"/>
                              <w:color w:val="244061"/>
                              <w:sz w:val="10"/>
                              <w:szCs w:val="10"/>
                            </w:rPr>
                          </w:pPr>
                          <w:r w:rsidRPr="00385DB4">
                            <w:rPr>
                              <w:rFonts w:ascii="Brush Script Std" w:hAnsi="Brush Script Std"/>
                              <w:color w:val="244061"/>
                              <w:sz w:val="10"/>
                              <w:szCs w:val="10"/>
                            </w:rPr>
                            <w:t>Policing</w:t>
                          </w:r>
                        </w:p>
                        <w:p w14:paraId="73F41A64" w14:textId="77777777" w:rsidR="00F56B36" w:rsidRPr="00385DB4" w:rsidRDefault="00F56B36">
                          <w:pPr>
                            <w:rPr>
                              <w:rFonts w:ascii="Brush Script Std" w:hAnsi="Brush Script Std"/>
                              <w:color w:val="244061"/>
                              <w:sz w:val="10"/>
                              <w:szCs w:val="10"/>
                            </w:rPr>
                          </w:pPr>
                          <w:r w:rsidRPr="00385DB4">
                            <w:rPr>
                              <w:rFonts w:ascii="Brush Script Std" w:hAnsi="Brush Script Std"/>
                              <w:color w:val="244061"/>
                              <w:sz w:val="10"/>
                              <w:szCs w:val="1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CAF16" id="Text Box 5" o:spid="_x0000_s1027" type="#_x0000_t202" style="position:absolute;margin-left:-1.35pt;margin-top:7.1pt;width:60.3pt;height: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" strokecolor="white">
              <v:textbox>
                <w:txbxContent>
                  <w:p w14:paraId="5745412C" w14:textId="77777777" w:rsidR="00F56B36" w:rsidRPr="00385DB4" w:rsidRDefault="00F56B36" w:rsidP="00F56B36">
                    <w:pPr>
                      <w:jc w:val="center"/>
                      <w:rPr>
                        <w:rFonts w:ascii="Brush Script Std" w:hAnsi="Brush Script Std"/>
                        <w:color w:val="244061"/>
                        <w:sz w:val="10"/>
                        <w:szCs w:val="10"/>
                      </w:rPr>
                    </w:pPr>
                    <w:r w:rsidRPr="00385DB4">
                      <w:rPr>
                        <w:rFonts w:ascii="Brush Script Std" w:hAnsi="Brush Script Std"/>
                        <w:color w:val="244061"/>
                        <w:sz w:val="10"/>
                        <w:szCs w:val="10"/>
                      </w:rPr>
                      <w:t>Committed to</w:t>
                    </w:r>
                  </w:p>
                  <w:p w14:paraId="16E2200F" w14:textId="77777777" w:rsidR="00F56B36" w:rsidRPr="00385DB4" w:rsidRDefault="00F56B36" w:rsidP="00F56B36">
                    <w:pPr>
                      <w:jc w:val="center"/>
                      <w:rPr>
                        <w:rFonts w:ascii="Brush Script Std" w:hAnsi="Brush Script Std"/>
                        <w:color w:val="244061"/>
                        <w:sz w:val="10"/>
                        <w:szCs w:val="10"/>
                      </w:rPr>
                    </w:pPr>
                    <w:r w:rsidRPr="00385DB4">
                      <w:rPr>
                        <w:rFonts w:ascii="Brush Script Std" w:hAnsi="Brush Script Std"/>
                        <w:color w:val="244061"/>
                        <w:sz w:val="10"/>
                        <w:szCs w:val="10"/>
                      </w:rPr>
                      <w:t>Community-Oriented</w:t>
                    </w:r>
                  </w:p>
                  <w:p w14:paraId="7BF4A893" w14:textId="77777777" w:rsidR="00F56B36" w:rsidRPr="00385DB4" w:rsidRDefault="00F56B36" w:rsidP="00F56B36">
                    <w:pPr>
                      <w:jc w:val="center"/>
                      <w:rPr>
                        <w:rFonts w:ascii="Brush Script Std" w:hAnsi="Brush Script Std"/>
                        <w:color w:val="244061"/>
                        <w:sz w:val="10"/>
                        <w:szCs w:val="10"/>
                      </w:rPr>
                    </w:pPr>
                    <w:r w:rsidRPr="00385DB4">
                      <w:rPr>
                        <w:rFonts w:ascii="Brush Script Std" w:hAnsi="Brush Script Std"/>
                        <w:color w:val="244061"/>
                        <w:sz w:val="10"/>
                        <w:szCs w:val="10"/>
                      </w:rPr>
                      <w:t>Policing</w:t>
                    </w:r>
                  </w:p>
                  <w:p w14:paraId="73F41A64" w14:textId="77777777" w:rsidR="00F56B36" w:rsidRPr="00385DB4" w:rsidRDefault="00F56B36">
                    <w:pPr>
                      <w:rPr>
                        <w:rFonts w:ascii="Brush Script Std" w:hAnsi="Brush Script Std"/>
                        <w:color w:val="244061"/>
                        <w:sz w:val="10"/>
                        <w:szCs w:val="10"/>
                      </w:rPr>
                    </w:pPr>
                    <w:r w:rsidRPr="00385DB4">
                      <w:rPr>
                        <w:rFonts w:ascii="Brush Script Std" w:hAnsi="Brush Script Std"/>
                        <w:color w:val="244061"/>
                        <w:sz w:val="10"/>
                        <w:szCs w:val="10"/>
                      </w:rPr>
                      <w:br/>
                    </w:r>
                  </w:p>
                </w:txbxContent>
              </v:textbox>
            </v:shape>
          </w:pict>
        </mc:Fallback>
      </mc:AlternateContent>
    </w:r>
    <w:r w:rsidR="00667E8D">
      <w:tab/>
    </w:r>
  </w:p>
  <w:p w14:paraId="19E4C8E3" w14:textId="77777777" w:rsidR="00667E8D" w:rsidRDefault="00667E8D">
    <w:pPr>
      <w:pStyle w:val="Header"/>
    </w:pPr>
  </w:p>
  <w:p w14:paraId="78FB5F43" w14:textId="77777777" w:rsidR="002B6BA3" w:rsidRDefault="000B0AD0" w:rsidP="007B0EAF">
    <w:pPr>
      <w:pStyle w:val="Header"/>
      <w:tabs>
        <w:tab w:val="clear" w:pos="8640"/>
        <w:tab w:val="left" w:pos="2600"/>
        <w:tab w:val="left" w:pos="4320"/>
      </w:tabs>
    </w:pPr>
    <w:r>
      <w:rPr>
        <w:noProof/>
      </w:rPr>
      <mc:AlternateContent>
        <mc:Choice Requires="wps">
          <w:drawing>
            <wp:anchor distT="0" distB="0" distL="114300" distR="114300" simplePos="0" relativeHeight="251657728" behindDoc="0" locked="0" layoutInCell="1" allowOverlap="1" wp14:anchorId="16BB8DC1" wp14:editId="3439EBFF">
              <wp:simplePos x="0" y="0"/>
              <wp:positionH relativeFrom="column">
                <wp:posOffset>-106045</wp:posOffset>
              </wp:positionH>
              <wp:positionV relativeFrom="paragraph">
                <wp:posOffset>133985</wp:posOffset>
              </wp:positionV>
              <wp:extent cx="7092315" cy="10160"/>
              <wp:effectExtent l="17780" t="19685" r="14605" b="177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92315" cy="101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FB5CC7" id="_x0000_t32" coordsize="21600,21600" o:spt="32" o:oned="t" path="m,l21600,21600e" filled="f">
              <v:path arrowok="t" fillok="f" o:connecttype="none"/>
              <o:lock v:ext="edit" shapetype="t"/>
            </v:shapetype>
            <v:shape id="AutoShape 3" o:spid="_x0000_s1026" type="#_x0000_t32" style="position:absolute;margin-left:-8.35pt;margin-top:10.55pt;width:558.45pt;height:.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w0BKwIAAEo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" strokeweight="2pt"/>
          </w:pict>
        </mc:Fallback>
      </mc:AlternateContent>
    </w:r>
    <w:r w:rsidR="00667E8D">
      <w:tab/>
    </w:r>
    <w:r w:rsidR="007B0EA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62C16"/>
    <w:multiLevelType w:val="hybridMultilevel"/>
    <w:tmpl w:val="4E02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5290D"/>
    <w:multiLevelType w:val="singleLevel"/>
    <w:tmpl w:val="04090013"/>
    <w:lvl w:ilvl="0">
      <w:start w:val="2"/>
      <w:numFmt w:val="upperRoman"/>
      <w:lvlText w:val="%1."/>
      <w:lvlJc w:val="left"/>
      <w:pPr>
        <w:tabs>
          <w:tab w:val="num" w:pos="720"/>
        </w:tabs>
        <w:ind w:left="720" w:hanging="720"/>
      </w:pPr>
      <w:rPr>
        <w:rFonts w:hint="default"/>
        <w:u w:val="none"/>
      </w:rPr>
    </w:lvl>
  </w:abstractNum>
  <w:abstractNum w:abstractNumId="2" w15:restartNumberingAfterBreak="0">
    <w:nsid w:val="3E78337D"/>
    <w:multiLevelType w:val="hybridMultilevel"/>
    <w:tmpl w:val="F426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639E4"/>
    <w:multiLevelType w:val="hybridMultilevel"/>
    <w:tmpl w:val="6CB8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66BA8"/>
    <w:multiLevelType w:val="hybridMultilevel"/>
    <w:tmpl w:val="103E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B65440"/>
    <w:multiLevelType w:val="hybridMultilevel"/>
    <w:tmpl w:val="F1DA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930456">
    <w:abstractNumId w:val="5"/>
  </w:num>
  <w:num w:numId="2" w16cid:durableId="1905020574">
    <w:abstractNumId w:val="1"/>
  </w:num>
  <w:num w:numId="3" w16cid:durableId="1674456952">
    <w:abstractNumId w:val="3"/>
  </w:num>
  <w:num w:numId="4" w16cid:durableId="1371414543">
    <w:abstractNumId w:val="0"/>
  </w:num>
  <w:num w:numId="5" w16cid:durableId="180899970">
    <w:abstractNumId w:val="2"/>
  </w:num>
  <w:num w:numId="6" w16cid:durableId="353649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v:stroke startarrow="diamond" endarrow="diamon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2DF"/>
    <w:rsid w:val="000254B4"/>
    <w:rsid w:val="00035CEF"/>
    <w:rsid w:val="00054BCB"/>
    <w:rsid w:val="00073E66"/>
    <w:rsid w:val="0009417C"/>
    <w:rsid w:val="000B0AD0"/>
    <w:rsid w:val="000F420C"/>
    <w:rsid w:val="000F7DC5"/>
    <w:rsid w:val="00104122"/>
    <w:rsid w:val="001B745B"/>
    <w:rsid w:val="00207A6B"/>
    <w:rsid w:val="00233950"/>
    <w:rsid w:val="002922DF"/>
    <w:rsid w:val="002B6BA3"/>
    <w:rsid w:val="002B7FDF"/>
    <w:rsid w:val="002D3851"/>
    <w:rsid w:val="003024A2"/>
    <w:rsid w:val="00327D59"/>
    <w:rsid w:val="0034329D"/>
    <w:rsid w:val="00350AD9"/>
    <w:rsid w:val="00357E2B"/>
    <w:rsid w:val="003623EC"/>
    <w:rsid w:val="00362700"/>
    <w:rsid w:val="00385DB4"/>
    <w:rsid w:val="003B11DA"/>
    <w:rsid w:val="00436C44"/>
    <w:rsid w:val="004A0C0D"/>
    <w:rsid w:val="004F7341"/>
    <w:rsid w:val="005510E0"/>
    <w:rsid w:val="005956D0"/>
    <w:rsid w:val="005A3C6C"/>
    <w:rsid w:val="00641ACA"/>
    <w:rsid w:val="00667E8D"/>
    <w:rsid w:val="00704400"/>
    <w:rsid w:val="00761B53"/>
    <w:rsid w:val="007B0EAF"/>
    <w:rsid w:val="0084034D"/>
    <w:rsid w:val="008971D2"/>
    <w:rsid w:val="008B5028"/>
    <w:rsid w:val="008D3F1F"/>
    <w:rsid w:val="009050A7"/>
    <w:rsid w:val="009931E5"/>
    <w:rsid w:val="00A76D4C"/>
    <w:rsid w:val="00AB1313"/>
    <w:rsid w:val="00AD4C8E"/>
    <w:rsid w:val="00B042DA"/>
    <w:rsid w:val="00B92B8A"/>
    <w:rsid w:val="00BB0F70"/>
    <w:rsid w:val="00BD0252"/>
    <w:rsid w:val="00C21560"/>
    <w:rsid w:val="00C242B9"/>
    <w:rsid w:val="00C2662B"/>
    <w:rsid w:val="00C4571D"/>
    <w:rsid w:val="00CB7128"/>
    <w:rsid w:val="00D83C4B"/>
    <w:rsid w:val="00D8739D"/>
    <w:rsid w:val="00D939F8"/>
    <w:rsid w:val="00DA0C30"/>
    <w:rsid w:val="00DA7FFB"/>
    <w:rsid w:val="00DF1BF7"/>
    <w:rsid w:val="00DF4C01"/>
    <w:rsid w:val="00E11665"/>
    <w:rsid w:val="00E25891"/>
    <w:rsid w:val="00E74EBF"/>
    <w:rsid w:val="00F03001"/>
    <w:rsid w:val="00F51BA6"/>
    <w:rsid w:val="00F56B36"/>
    <w:rsid w:val="00F65074"/>
    <w:rsid w:val="00F77ADE"/>
    <w:rsid w:val="00FA2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startarrow="diamond" endarrow="diamond"/>
    </o:shapedefaults>
    <o:shapelayout v:ext="edit">
      <o:idmap v:ext="edit" data="2"/>
    </o:shapelayout>
  </w:shapeDefaults>
  <w:decimalSymbol w:val="."/>
  <w:listSeparator w:val=","/>
  <w14:docId w14:val="71CB2856"/>
  <w15:docId w15:val="{E9DF55D9-B612-427A-ADEB-EFF9FF0E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52"/>
    </w:rPr>
  </w:style>
  <w:style w:type="paragraph" w:styleId="Subtitle">
    <w:name w:val="Subtitle"/>
    <w:basedOn w:val="Normal"/>
    <w:qFormat/>
    <w:rPr>
      <w:color w:val="0000FF"/>
      <w:sz w:val="40"/>
    </w:rPr>
  </w:style>
  <w:style w:type="paragraph" w:styleId="BlockText">
    <w:name w:val="Block Text"/>
    <w:basedOn w:val="Normal"/>
    <w:semiHidden/>
    <w:pPr>
      <w:ind w:left="6840" w:right="158" w:hanging="6840"/>
    </w:pPr>
    <w:rPr>
      <w:sz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TitleChar">
    <w:name w:val="Title Char"/>
    <w:basedOn w:val="DefaultParagraphFont"/>
    <w:link w:val="Title"/>
    <w:rsid w:val="00667E8D"/>
    <w:rPr>
      <w:sz w:val="52"/>
    </w:rPr>
  </w:style>
  <w:style w:type="character" w:customStyle="1" w:styleId="HeaderChar">
    <w:name w:val="Header Char"/>
    <w:basedOn w:val="DefaultParagraphFont"/>
    <w:link w:val="Header"/>
    <w:uiPriority w:val="99"/>
    <w:rsid w:val="00BD0252"/>
  </w:style>
  <w:style w:type="paragraph" w:styleId="BalloonText">
    <w:name w:val="Balloon Text"/>
    <w:basedOn w:val="Normal"/>
    <w:link w:val="BalloonTextChar"/>
    <w:uiPriority w:val="99"/>
    <w:semiHidden/>
    <w:unhideWhenUsed/>
    <w:rsid w:val="00BD0252"/>
    <w:rPr>
      <w:rFonts w:ascii="Tahoma" w:hAnsi="Tahoma" w:cs="Tahoma"/>
      <w:sz w:val="16"/>
      <w:szCs w:val="16"/>
    </w:rPr>
  </w:style>
  <w:style w:type="character" w:customStyle="1" w:styleId="BalloonTextChar">
    <w:name w:val="Balloon Text Char"/>
    <w:basedOn w:val="DefaultParagraphFont"/>
    <w:link w:val="BalloonText"/>
    <w:uiPriority w:val="99"/>
    <w:semiHidden/>
    <w:rsid w:val="00BD0252"/>
    <w:rPr>
      <w:rFonts w:ascii="Tahoma" w:hAnsi="Tahoma" w:cs="Tahoma"/>
      <w:sz w:val="16"/>
      <w:szCs w:val="16"/>
    </w:rPr>
  </w:style>
  <w:style w:type="paragraph" w:styleId="ListParagraph">
    <w:name w:val="List Paragraph"/>
    <w:basedOn w:val="Normal"/>
    <w:uiPriority w:val="34"/>
    <w:qFormat/>
    <w:rsid w:val="00D8739D"/>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rsid w:val="00E25891"/>
    <w:pPr>
      <w:ind w:left="720"/>
      <w:jc w:val="both"/>
    </w:pPr>
  </w:style>
  <w:style w:type="character" w:customStyle="1" w:styleId="BodyTextIndentChar">
    <w:name w:val="Body Text Indent Char"/>
    <w:basedOn w:val="DefaultParagraphFont"/>
    <w:link w:val="BodyTextIndent"/>
    <w:rsid w:val="00E25891"/>
  </w:style>
  <w:style w:type="character" w:styleId="Hyperlink">
    <w:name w:val="Hyperlink"/>
    <w:basedOn w:val="DefaultParagraphFont"/>
    <w:uiPriority w:val="99"/>
    <w:unhideWhenUsed/>
    <w:rsid w:val="00233950"/>
    <w:rPr>
      <w:color w:val="0000FF" w:themeColor="hyperlink"/>
      <w:u w:val="single"/>
    </w:rPr>
  </w:style>
  <w:style w:type="character" w:styleId="UnresolvedMention">
    <w:name w:val="Unresolved Mention"/>
    <w:basedOn w:val="DefaultParagraphFont"/>
    <w:uiPriority w:val="99"/>
    <w:semiHidden/>
    <w:unhideWhenUsed/>
    <w:rsid w:val="00233950"/>
    <w:rPr>
      <w:color w:val="605E5C"/>
      <w:shd w:val="clear" w:color="auto" w:fill="E1DFDD"/>
    </w:rPr>
  </w:style>
  <w:style w:type="character" w:styleId="FollowedHyperlink">
    <w:name w:val="FollowedHyperlink"/>
    <w:basedOn w:val="DefaultParagraphFont"/>
    <w:uiPriority w:val="99"/>
    <w:semiHidden/>
    <w:unhideWhenUsed/>
    <w:rsid w:val="00761B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racosta.edu/administrative/college-police/_docs/transparency/202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1896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MIRACOSTA COLLEGE</vt:lpstr>
    </vt:vector>
  </TitlesOfParts>
  <Company>MiraCosta College</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MIRACOSTA COLLEGE</dc:title>
  <dc:creator>MiraCosta College</dc:creator>
  <cp:lastModifiedBy>Miguel Castillo-Lopez</cp:lastModifiedBy>
  <cp:revision>2</cp:revision>
  <cp:lastPrinted>2020-12-14T20:05:00Z</cp:lastPrinted>
  <dcterms:created xsi:type="dcterms:W3CDTF">2025-02-26T15:18:00Z</dcterms:created>
  <dcterms:modified xsi:type="dcterms:W3CDTF">2025-02-26T15:18:00Z</dcterms:modified>
</cp:coreProperties>
</file>